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DL360 Baremetal.csv file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===================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00:bd:39:40:29:60,root,undefined,192.168.1.12,6,16384,512,Undercloud,VM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00:3a:60:68:d9:96,root,undefined,192.168.1.12,4,12288,512,OvercloudControl,VM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00:ab:6d:98:fa:ef,root,undefined,192.168.1.12,4,12288,512,OvercloudControl,VM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00:7b:9a:c6:59:aa,root,undefined,192.168.1.12,4,12288,512,OvercloudControl,VM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00:20:9c:9d:d7:58,root,undefined,192.168.1.12,4,12288,512,OvercloudSwiftStorage,VM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00:de:c9:1b:63:ea,root,undefined,192.168.1.12,4,12288,512,OvercloudSwiftStorage,VM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00:0a:a1:8b:cd:ea,root,undefined,192.168.1.12,4,12288,512,OvercloudCompute,VM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=================================================================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DL360 vmplan file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===============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,root,,192.168.1.12,6,16384,,Undercloud,VM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,root,,192.168.1.12,4,12288,,OvercloudControl,VM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,root,,192.168.1.12,4,12288,,OvercloudControl,VM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,root,,192.168.1.12,4,12288,,OvercloudControl,VM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,root,,192.168.1.12,4,12288,,OvercloudSwiftStorage,VM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,root,,192.168.1.12,4,12288,,OvercloudSwiftStorage,VM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,root,,192.168.1.12,4,12288,,OvercloudCompute,VM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========================================</w:t>
      </w:r>
    </w:p>
    <w:sectPr>
      <w:pgSz w:w="12240" w:h="15840"/>
      <w:pgMar w:left="1440" w:right="1440" w:top="1440" w:bottom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76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DL360_VMPLAN_and_Baremetal.csv.cm.docx</dc:title>
</cp:coreProperties>
</file>